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DC" w:rsidRDefault="004A37DC"/>
    <w:p w:rsidR="004A37DC" w:rsidRDefault="004A37DC">
      <w:r>
        <w:t>Corporate Training Materials:</w:t>
      </w:r>
    </w:p>
    <w:p w:rsidR="004A37DC" w:rsidRDefault="004A37DC">
      <w:hyperlink r:id="rId4" w:history="1">
        <w:r w:rsidRPr="00B35DD1">
          <w:rPr>
            <w:rStyle w:val="Hyperlink"/>
          </w:rPr>
          <w:t>https://corporatetrainingmaterials.com/course/Developing_Corporate_Behavior?gclid=CjwKEAjwzKPGBRCS55Oe46q9hCkSJAAMvVuMGi0KIyMi8Oc0bo6ddIlxXo71wZU4FJG7fb8NEk8VzBoCx-nw_wcB</w:t>
        </w:r>
      </w:hyperlink>
      <w:r>
        <w:t xml:space="preserve">   </w:t>
      </w:r>
    </w:p>
    <w:p w:rsidR="004A37DC" w:rsidRDefault="004A37DC"/>
    <w:p w:rsidR="004A37DC" w:rsidRDefault="004A37DC">
      <w:hyperlink r:id="rId5" w:history="1">
        <w:r w:rsidRPr="00B35DD1">
          <w:rPr>
            <w:rStyle w:val="Hyperlink"/>
          </w:rPr>
          <w:t>http://www.velsoft.com/products</w:t>
        </w:r>
      </w:hyperlink>
    </w:p>
    <w:p w:rsidR="004A37DC" w:rsidRDefault="004A37DC"/>
    <w:p w:rsidR="004A37DC" w:rsidRDefault="004A37DC">
      <w:hyperlink r:id="rId6" w:history="1">
        <w:r w:rsidRPr="00B35DD1">
          <w:rPr>
            <w:rStyle w:val="Hyperlink"/>
          </w:rPr>
          <w:t>https://www.corptrainingresource.com</w:t>
        </w:r>
      </w:hyperlink>
    </w:p>
    <w:p w:rsidR="004A37DC" w:rsidRDefault="004A37DC"/>
    <w:p w:rsidR="004A37DC" w:rsidRDefault="004A37DC">
      <w:hyperlink r:id="rId7" w:history="1">
        <w:r w:rsidRPr="00B35DD1">
          <w:rPr>
            <w:rStyle w:val="Hyperlink"/>
          </w:rPr>
          <w:t>https://www.trainingregistry.com/products-tools</w:t>
        </w:r>
      </w:hyperlink>
    </w:p>
    <w:p w:rsidR="004A37DC" w:rsidRDefault="004A37DC"/>
    <w:p w:rsidR="004A37DC" w:rsidRDefault="004A37DC">
      <w:hyperlink r:id="rId8" w:history="1">
        <w:r w:rsidRPr="00B35DD1">
          <w:rPr>
            <w:rStyle w:val="Hyperlink"/>
          </w:rPr>
          <w:t>http://www.businessballs.com/freeonlineresources.htm</w:t>
        </w:r>
      </w:hyperlink>
    </w:p>
    <w:p w:rsidR="00086430" w:rsidRDefault="00086430"/>
    <w:p w:rsidR="00086430" w:rsidRDefault="00086430">
      <w:hyperlink r:id="rId9" w:history="1">
        <w:r w:rsidRPr="00B35DD1">
          <w:rPr>
            <w:rStyle w:val="Hyperlink"/>
          </w:rPr>
          <w:t>http://humanext.com/training-games.html</w:t>
        </w:r>
      </w:hyperlink>
    </w:p>
    <w:p w:rsidR="004A37DC" w:rsidRDefault="004A37DC"/>
    <w:sectPr w:rsidR="004A37DC" w:rsidSect="004A37D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A37DC"/>
    <w:rsid w:val="00086430"/>
    <w:rsid w:val="004A37D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F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37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corporatetrainingmaterials.com/course/Developing_Corporate_Behavior?gclid=CjwKEAjwzKPGBRCS55Oe46q9hCkSJAAMvVuMGi0KIyMi8Oc0bo6ddIlxXo71wZU4FJG7fb8NEk8VzBoCx-nw_wcB" TargetMode="External"/><Relationship Id="rId5" Type="http://schemas.openxmlformats.org/officeDocument/2006/relationships/hyperlink" Target="http://www.velsoft.com/products" TargetMode="External"/><Relationship Id="rId6" Type="http://schemas.openxmlformats.org/officeDocument/2006/relationships/hyperlink" Target="https://www.corptrainingresource.com" TargetMode="External"/><Relationship Id="rId7" Type="http://schemas.openxmlformats.org/officeDocument/2006/relationships/hyperlink" Target="https://www.trainingregistry.com/products-tools" TargetMode="External"/><Relationship Id="rId8" Type="http://schemas.openxmlformats.org/officeDocument/2006/relationships/hyperlink" Target="http://www.businessballs.com/freeonlineresources.htm" TargetMode="External"/><Relationship Id="rId9" Type="http://schemas.openxmlformats.org/officeDocument/2006/relationships/hyperlink" Target="http://humanext.com/training-games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Randall Preiser</cp:lastModifiedBy>
  <cp:revision>1</cp:revision>
  <dcterms:created xsi:type="dcterms:W3CDTF">2017-03-15T20:31:00Z</dcterms:created>
  <dcterms:modified xsi:type="dcterms:W3CDTF">2017-03-15T20:57:00Z</dcterms:modified>
</cp:coreProperties>
</file>